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4" w:rsidRPr="00C97458" w:rsidRDefault="009B2F2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9B2F25">
        <w:rPr>
          <w:rFonts w:cs="Arial"/>
          <w:b/>
          <w:color w:val="00764B"/>
          <w:sz w:val="16"/>
          <w:szCs w:val="16"/>
          <w:lang w:val="da-DK"/>
        </w:rPr>
        <w:br/>
      </w:r>
      <w:r w:rsidR="00F15535"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:rsidR="00944A24" w:rsidRPr="00C97458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2A391C">
        <w:rPr>
          <w:rFonts w:cs="Arial"/>
          <w:b/>
          <w:szCs w:val="28"/>
          <w:lang w:val="da-DK"/>
        </w:rPr>
        <w:t xml:space="preserve"> </w:t>
      </w:r>
      <w:r w:rsidR="00824E60">
        <w:rPr>
          <w:rFonts w:cs="Arial"/>
          <w:b/>
          <w:szCs w:val="28"/>
          <w:lang w:val="da-DK"/>
        </w:rPr>
        <w:t xml:space="preserve">– </w:t>
      </w:r>
      <w:r w:rsidR="009B2F25">
        <w:rPr>
          <w:rFonts w:cs="Arial"/>
          <w:b/>
          <w:szCs w:val="28"/>
          <w:lang w:val="da-DK"/>
        </w:rPr>
        <w:t>forår</w:t>
      </w:r>
      <w:r w:rsidR="00BD44B3">
        <w:rPr>
          <w:rFonts w:cs="Arial"/>
          <w:b/>
          <w:szCs w:val="28"/>
          <w:lang w:val="da-DK"/>
        </w:rPr>
        <w:t xml:space="preserve"> 2018</w:t>
      </w:r>
    </w:p>
    <w:p w:rsidR="00C25103" w:rsidRPr="00C97458" w:rsidRDefault="00F92BCF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  <w:r w:rsidRPr="00C97458">
        <w:rPr>
          <w:rFonts w:cs="Arial"/>
          <w:b/>
          <w:sz w:val="26"/>
          <w:szCs w:val="32"/>
          <w:lang w:val="da-DK"/>
        </w:rPr>
        <w:t>”</w:t>
      </w:r>
      <w:r w:rsidR="00F84FC1">
        <w:rPr>
          <w:rFonts w:cs="Arial"/>
          <w:b/>
          <w:bCs/>
          <w:sz w:val="26"/>
          <w:szCs w:val="32"/>
          <w:lang w:val="da-DK"/>
        </w:rPr>
        <w:t xml:space="preserve">Ledelse, </w:t>
      </w:r>
      <w:r w:rsidR="00CF09F0">
        <w:rPr>
          <w:rFonts w:cs="Arial"/>
          <w:b/>
          <w:bCs/>
          <w:sz w:val="26"/>
          <w:szCs w:val="32"/>
          <w:lang w:val="da-DK"/>
        </w:rPr>
        <w:t>s</w:t>
      </w:r>
      <w:r w:rsidR="003361DD">
        <w:rPr>
          <w:rFonts w:cs="Arial"/>
          <w:b/>
          <w:bCs/>
          <w:sz w:val="26"/>
          <w:szCs w:val="32"/>
          <w:lang w:val="da-DK"/>
        </w:rPr>
        <w:t>trategi og skoleudvikling</w:t>
      </w:r>
      <w:r w:rsidRPr="00C97458">
        <w:rPr>
          <w:rFonts w:cs="Arial"/>
          <w:b/>
          <w:sz w:val="26"/>
          <w:szCs w:val="32"/>
          <w:lang w:val="da-DK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348"/>
      </w:tblGrid>
      <w:tr w:rsidR="00944A24" w:rsidRPr="00C97458" w:rsidTr="004C7063">
        <w:tc>
          <w:tcPr>
            <w:tcW w:w="430" w:type="dxa"/>
            <w:shd w:val="clear" w:color="auto" w:fill="00764B"/>
            <w:vAlign w:val="center"/>
          </w:tcPr>
          <w:p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FE2808" w:rsidTr="004C7063">
        <w:tc>
          <w:tcPr>
            <w:tcW w:w="430" w:type="dxa"/>
            <w:shd w:val="clear" w:color="auto" w:fill="auto"/>
            <w:vAlign w:val="center"/>
          </w:tcPr>
          <w:p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F84FC1" w:rsidRDefault="00F84FC1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For at øge det ledelsesmæssige fokus på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innovations og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entreprenørskabsområdet, kan der søges midler til at udvikle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lederkompetencer st</w:t>
            </w:r>
            <w:r w:rsidR="003361DD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rategier, udviklingsforløb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og ledelsesredskaber. Projektmidlerne kan søges af enkelte skoler, flere skoler i samarbejde og af kommuner </w:t>
            </w:r>
            <w:r w:rsidR="003361DD">
              <w:rPr>
                <w:rFonts w:cs="Arial"/>
                <w:b w:val="0"/>
                <w:color w:val="000000" w:themeColor="text1"/>
                <w:sz w:val="20"/>
                <w:szCs w:val="20"/>
              </w:rPr>
              <w:t>i forbindelse med udviklingen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af innovation og entreprenørskab som tværgående emne i skolen.</w:t>
            </w:r>
          </w:p>
          <w:p w:rsidR="00BD1731" w:rsidRPr="00BD1731" w:rsidRDefault="00F84FC1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Forløb og materialer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skal beskrives og formidles i en sådan grad, at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andre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ledelser i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>skoler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og kommuner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efter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følgende kan anvende disse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. Der skal indgå en evaluering af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projektet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br/>
              <w:t>Der kan maksimalt o</w:t>
            </w:r>
            <w:r w:rsidR="00BD44B3">
              <w:rPr>
                <w:rFonts w:cs="Arial"/>
                <w:b w:val="0"/>
                <w:color w:val="000000" w:themeColor="text1"/>
                <w:sz w:val="20"/>
                <w:szCs w:val="20"/>
              </w:rPr>
              <w:t>pnås projektstøtte på kr. 75.000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pr. projekt.</w:t>
            </w:r>
            <w:r w:rsidR="00BD44B3">
              <w:rPr>
                <w:rFonts w:cs="Arial"/>
                <w:b w:val="0"/>
                <w:color w:val="000000" w:themeColor="text1"/>
                <w:sz w:val="20"/>
                <w:szCs w:val="20"/>
              </w:rPr>
              <w:t>(100.000 til kommunale projekter)</w:t>
            </w:r>
          </w:p>
          <w:p w:rsidR="00674533" w:rsidRPr="007A279F" w:rsidRDefault="00674533" w:rsidP="00674533">
            <w:pPr>
              <w:rPr>
                <w:sz w:val="20"/>
                <w:szCs w:val="20"/>
                <w:lang w:val="da-DK"/>
              </w:rPr>
            </w:pPr>
          </w:p>
          <w:p w:rsidR="00F92BCF" w:rsidRDefault="008D2E0C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således at Fondens finansieringsandel maksimalt ligger på 50% af de totale projektomkostninger.</w:t>
            </w:r>
          </w:p>
          <w:p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:rsidR="00A52435" w:rsidRPr="002B2425" w:rsidRDefault="00A52435" w:rsidP="00A5243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via Fondens </w:t>
            </w:r>
            <w:hyperlink r:id="rId7" w:history="1">
              <w:r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:rsidR="00141334" w:rsidRDefault="00141334" w:rsidP="007A279F">
            <w:pPr>
              <w:rPr>
                <w:sz w:val="20"/>
                <w:szCs w:val="20"/>
                <w:lang w:val="da-DK"/>
              </w:rPr>
            </w:pPr>
          </w:p>
          <w:p w:rsidR="00FE2808" w:rsidRPr="00EC557F" w:rsidRDefault="00FE2808" w:rsidP="00FE2808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>
              <w:rPr>
                <w:rFonts w:cs="Arial"/>
                <w:b/>
                <w:szCs w:val="22"/>
                <w:lang w:val="da-DK"/>
              </w:rPr>
              <w:t>9. april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201</w:t>
            </w:r>
            <w:r>
              <w:rPr>
                <w:rFonts w:cs="Arial"/>
                <w:b/>
                <w:szCs w:val="22"/>
                <w:lang w:val="da-DK"/>
              </w:rPr>
              <w:t>8 (kl. 23.59)</w:t>
            </w:r>
          </w:p>
          <w:p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FE2808" w:rsidTr="00B91914">
        <w:tc>
          <w:tcPr>
            <w:tcW w:w="430" w:type="dxa"/>
            <w:shd w:val="clear" w:color="auto" w:fill="00764B"/>
            <w:vAlign w:val="center"/>
          </w:tcPr>
          <w:p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257952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506843" w:rsidTr="004C7063">
        <w:tc>
          <w:tcPr>
            <w:tcW w:w="430" w:type="dxa"/>
            <w:shd w:val="clear" w:color="auto" w:fill="auto"/>
            <w:vAlign w:val="center"/>
          </w:tcPr>
          <w:p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FC5665" w:rsidRPr="0064188A" w:rsidRDefault="005C38FA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FC5665" w:rsidRPr="0064188A" w:rsidRDefault="00FC5665" w:rsidP="00FC5665">
            <w:pPr>
              <w:rPr>
                <w:lang w:val="da-DK"/>
              </w:rPr>
            </w:pPr>
          </w:p>
        </w:tc>
      </w:tr>
      <w:tr w:rsidR="00344D4B" w:rsidRPr="00506843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8D2E0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0" w:name="Tekst21"/>
          <w:p w:rsidR="00344D4B" w:rsidRPr="00C97458" w:rsidRDefault="005C38FA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0"/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p w:rsidR="00344D4B" w:rsidRDefault="005C38FA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:rsidR="002A391C" w:rsidRDefault="002A391C">
            <w:pPr>
              <w:rPr>
                <w:rFonts w:cs="Arial"/>
                <w:lang w:val="da-DK"/>
              </w:rPr>
            </w:pPr>
          </w:p>
          <w:p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2A391C" w:rsidRPr="002A391C" w:rsidRDefault="005C38FA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:rsidR="00344D4B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2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0E62E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0E62EC">
              <w:rPr>
                <w:rFonts w:cs="Arial"/>
                <w:i/>
                <w:iCs/>
                <w:sz w:val="20"/>
                <w:lang w:val="da-DK"/>
              </w:rPr>
              <w:t xml:space="preserve"> (antal deltagere, elever , lærere , konsulenter/ledere, andre) </w:t>
            </w:r>
          </w:p>
          <w:p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:rsidR="00344D4B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Start w:id="4" w:name="_GoBack"/>
            <w:bookmarkEnd w:id="3"/>
            <w:bookmarkEnd w:id="4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0E62EC" w:rsidTr="002D19D6">
        <w:tc>
          <w:tcPr>
            <w:tcW w:w="430" w:type="dxa"/>
            <w:shd w:val="clear" w:color="auto" w:fill="00764B"/>
            <w:vAlign w:val="center"/>
          </w:tcPr>
          <w:p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:rsidR="007A279F" w:rsidRPr="007A279F" w:rsidRDefault="002815CD" w:rsidP="002815CD">
            <w:pPr>
              <w:numPr>
                <w:ilvl w:val="0"/>
                <w:numId w:val="6"/>
              </w:numPr>
              <w:rPr>
                <w:rFonts w:cs="Arial"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Forløbets / aktivitetens form</w:t>
            </w:r>
          </w:p>
          <w:p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:rsidR="007A279F" w:rsidRPr="00C97458" w:rsidRDefault="005C38FA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FE280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C501DC" w:rsidRPr="00E41B1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5C38FA" w:rsidRPr="00E41B10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10">
              <w:rPr>
                <w:rFonts w:cs="Arial"/>
                <w:bCs/>
                <w:lang w:val="da-DK"/>
              </w:rPr>
              <w:instrText xml:space="preserve"> FORMTEXT </w:instrText>
            </w:r>
            <w:r w:rsidR="005C38FA" w:rsidRPr="00E41B10">
              <w:rPr>
                <w:rFonts w:cs="Arial"/>
                <w:bCs/>
                <w:lang w:val="da-DK"/>
              </w:rPr>
            </w:r>
            <w:r w:rsidR="005C38FA" w:rsidRPr="00E41B10">
              <w:rPr>
                <w:rFonts w:cs="Arial"/>
                <w:bCs/>
                <w:lang w:val="da-DK"/>
              </w:rPr>
              <w:fldChar w:fldCharType="separate"/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="005C38FA" w:rsidRPr="00E41B10">
              <w:rPr>
                <w:rFonts w:cs="Arial"/>
                <w:bCs/>
                <w:lang w:val="da-DK"/>
              </w:rPr>
              <w:fldChar w:fldCharType="end"/>
            </w:r>
          </w:p>
          <w:p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:rsidR="00C501DC" w:rsidRPr="00E41B1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 for udviklingsarbejdet: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5C38FA" w:rsidRPr="00E41B10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10">
              <w:rPr>
                <w:rFonts w:cs="Arial"/>
                <w:bCs/>
                <w:lang w:val="da-DK"/>
              </w:rPr>
              <w:instrText xml:space="preserve"> FORMTEXT </w:instrText>
            </w:r>
            <w:r w:rsidR="005C38FA" w:rsidRPr="00E41B10">
              <w:rPr>
                <w:rFonts w:cs="Arial"/>
                <w:bCs/>
                <w:lang w:val="da-DK"/>
              </w:rPr>
            </w:r>
            <w:r w:rsidR="005C38FA" w:rsidRPr="00E41B10">
              <w:rPr>
                <w:rFonts w:cs="Arial"/>
                <w:bCs/>
                <w:lang w:val="da-DK"/>
              </w:rPr>
              <w:fldChar w:fldCharType="separate"/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="005C38FA" w:rsidRPr="00E41B10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til forankring ud over udviklingsperioden</w:t>
            </w:r>
          </w:p>
          <w:p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5C38FA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auto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Beskrivelse af efterfølgende spredningsstrategi og forventet spredningseffekt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670E4" w:rsidRPr="00C501DC" w:rsidRDefault="002670E4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Redegørelse for, hvordan projektet afprøves</w:t>
            </w:r>
          </w:p>
          <w:p w:rsidR="002670E4" w:rsidRPr="00C501DC" w:rsidRDefault="002670E4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BE58D1">
              <w:rPr>
                <w:rFonts w:cs="Arial"/>
                <w:i/>
                <w:iCs/>
                <w:sz w:val="20"/>
                <w:lang w:val="da-DK"/>
              </w:rPr>
              <w:t>Redegørelse for, hvordan faglige / pædagogiske mål spiller sammen med entreprenørielle undervisningsformer</w:t>
            </w:r>
          </w:p>
          <w:p w:rsidR="002670E4" w:rsidRPr="00C97458" w:rsidRDefault="002670E4" w:rsidP="003C127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5C38FA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:rsidTr="004E71A4">
        <w:tc>
          <w:tcPr>
            <w:tcW w:w="430" w:type="dxa"/>
            <w:tcBorders>
              <w:bottom w:val="single" w:sz="4" w:space="0" w:color="auto"/>
            </w:tcBorders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97458" w:rsidRDefault="002670E4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 w:rsidRPr="00BE58D1">
              <w:rPr>
                <w:rFonts w:cs="Arial"/>
                <w:i/>
                <w:iCs/>
                <w:sz w:val="20"/>
                <w:lang w:val="da-DK"/>
              </w:rPr>
              <w:t>Redegør for, hvordan kompetenceudviklingen eller efter</w:t>
            </w:r>
            <w:r>
              <w:rPr>
                <w:rFonts w:cs="Arial"/>
                <w:i/>
                <w:iCs/>
                <w:sz w:val="20"/>
                <w:lang w:val="da-DK"/>
              </w:rPr>
              <w:t>uddannelsen vil blive evalueret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:rsidTr="00A57042">
        <w:tc>
          <w:tcPr>
            <w:tcW w:w="430" w:type="dxa"/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5C38FA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8C6937" w:rsidRDefault="008C69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348"/>
      </w:tblGrid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FE2808" w:rsidTr="004E71A4">
        <w:tc>
          <w:tcPr>
            <w:tcW w:w="430" w:type="dxa"/>
          </w:tcPr>
          <w:p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Pr="008C6937" w:rsidRDefault="005C38FA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5C38FA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5C38FA">
              <w:rPr>
                <w:rFonts w:cs="Arial"/>
                <w:bCs/>
                <w:szCs w:val="22"/>
                <w:lang w:val="da-DK"/>
              </w:rPr>
            </w:r>
            <w:r w:rsidRPr="005C38FA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Default="005C38FA" w:rsidP="008C6937">
            <w:pPr>
              <w:rPr>
                <w:rFonts w:cs="Arial"/>
                <w:szCs w:val="22"/>
              </w:rPr>
            </w:pPr>
            <w:r w:rsidRPr="005C38FA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5C38FA">
              <w:rPr>
                <w:rFonts w:cs="Arial"/>
                <w:bCs/>
                <w:szCs w:val="22"/>
                <w:lang w:val="da-DK"/>
              </w:rPr>
            </w:r>
            <w:r w:rsidRPr="005C38FA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6E36D7" w:rsidRDefault="006E36D7" w:rsidP="008C6937">
            <w:pPr>
              <w:rPr>
                <w:rFonts w:cs="Arial"/>
                <w:szCs w:val="22"/>
              </w:rPr>
            </w:pPr>
          </w:p>
          <w:p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:rsidR="00944A24" w:rsidRPr="00C97458" w:rsidRDefault="00944A24" w:rsidP="00746732">
      <w:pPr>
        <w:rPr>
          <w:rFonts w:cs="Arial"/>
          <w:sz w:val="32"/>
          <w:lang w:val="da-DK"/>
        </w:rPr>
      </w:pPr>
    </w:p>
    <w:p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0F" w:rsidRDefault="00E56B0F">
      <w:r>
        <w:separator/>
      </w:r>
    </w:p>
  </w:endnote>
  <w:endnote w:type="continuationSeparator" w:id="0">
    <w:p w:rsidR="00E56B0F" w:rsidRDefault="00E5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5C" w:rsidRDefault="005C38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65C5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65C5C" w:rsidRDefault="00A65C5C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5C" w:rsidRDefault="005C38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65C5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2808">
      <w:rPr>
        <w:rStyle w:val="Sidetal"/>
        <w:noProof/>
      </w:rPr>
      <w:t>1</w:t>
    </w:r>
    <w:r>
      <w:rPr>
        <w:rStyle w:val="Sidetal"/>
      </w:rPr>
      <w:fldChar w:fldCharType="end"/>
    </w:r>
  </w:p>
  <w:p w:rsidR="00A65C5C" w:rsidRDefault="00A65C5C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0F" w:rsidRDefault="00E56B0F">
      <w:r>
        <w:separator/>
      </w:r>
    </w:p>
  </w:footnote>
  <w:footnote w:type="continuationSeparator" w:id="0">
    <w:p w:rsidR="00E56B0F" w:rsidRDefault="00E5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5C" w:rsidRDefault="00A65C5C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:rsidR="00A65C5C" w:rsidRDefault="00A65C5C" w:rsidP="00D5312B">
    <w:pPr>
      <w:pStyle w:val="Sidehoved"/>
      <w:tabs>
        <w:tab w:val="clear" w:pos="9638"/>
        <w:tab w:val="right" w:pos="9781"/>
      </w:tabs>
      <w:ind w:right="-143"/>
      <w:jc w:val="right"/>
    </w:pPr>
    <w:r w:rsidRPr="008D2E0C">
      <w:rPr>
        <w:noProof/>
        <w:lang w:val="da-DK"/>
      </w:rPr>
      <w:drawing>
        <wp:inline distT="0" distB="0" distL="0" distR="0">
          <wp:extent cx="2428875" cy="485775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3F6C"/>
    <w:rsid w:val="00053469"/>
    <w:rsid w:val="0008286D"/>
    <w:rsid w:val="00096A12"/>
    <w:rsid w:val="000A0C95"/>
    <w:rsid w:val="000C7AD5"/>
    <w:rsid w:val="000C7EC8"/>
    <w:rsid w:val="000E62EC"/>
    <w:rsid w:val="00137FA6"/>
    <w:rsid w:val="00141334"/>
    <w:rsid w:val="001422F3"/>
    <w:rsid w:val="00166B4A"/>
    <w:rsid w:val="00167529"/>
    <w:rsid w:val="00176A65"/>
    <w:rsid w:val="00180D84"/>
    <w:rsid w:val="001817A5"/>
    <w:rsid w:val="00184E2D"/>
    <w:rsid w:val="001A7E1D"/>
    <w:rsid w:val="00200747"/>
    <w:rsid w:val="00203711"/>
    <w:rsid w:val="00220080"/>
    <w:rsid w:val="00232585"/>
    <w:rsid w:val="002461F8"/>
    <w:rsid w:val="00257952"/>
    <w:rsid w:val="00261804"/>
    <w:rsid w:val="002670E4"/>
    <w:rsid w:val="002815CD"/>
    <w:rsid w:val="002A391C"/>
    <w:rsid w:val="002D19D6"/>
    <w:rsid w:val="002D4A6C"/>
    <w:rsid w:val="002D61E6"/>
    <w:rsid w:val="002F7ABE"/>
    <w:rsid w:val="003010F8"/>
    <w:rsid w:val="003361DD"/>
    <w:rsid w:val="0034336C"/>
    <w:rsid w:val="00344D4B"/>
    <w:rsid w:val="003464EC"/>
    <w:rsid w:val="003C1274"/>
    <w:rsid w:val="003C5937"/>
    <w:rsid w:val="003D7169"/>
    <w:rsid w:val="003E60DC"/>
    <w:rsid w:val="0041583B"/>
    <w:rsid w:val="004237BD"/>
    <w:rsid w:val="0043279B"/>
    <w:rsid w:val="00453E56"/>
    <w:rsid w:val="00460E2C"/>
    <w:rsid w:val="00474A62"/>
    <w:rsid w:val="00490B9B"/>
    <w:rsid w:val="004A4B19"/>
    <w:rsid w:val="004A6AF6"/>
    <w:rsid w:val="004C7063"/>
    <w:rsid w:val="004E71A4"/>
    <w:rsid w:val="004F394F"/>
    <w:rsid w:val="00506843"/>
    <w:rsid w:val="00512C5C"/>
    <w:rsid w:val="005231B4"/>
    <w:rsid w:val="00530533"/>
    <w:rsid w:val="00532D9D"/>
    <w:rsid w:val="005A78C4"/>
    <w:rsid w:val="005B1A91"/>
    <w:rsid w:val="005B4D46"/>
    <w:rsid w:val="005C38FA"/>
    <w:rsid w:val="005E6EEA"/>
    <w:rsid w:val="00606A93"/>
    <w:rsid w:val="00607AB5"/>
    <w:rsid w:val="00613A42"/>
    <w:rsid w:val="0064188A"/>
    <w:rsid w:val="00650486"/>
    <w:rsid w:val="006556E2"/>
    <w:rsid w:val="006563F3"/>
    <w:rsid w:val="00674533"/>
    <w:rsid w:val="0069330A"/>
    <w:rsid w:val="0069419C"/>
    <w:rsid w:val="00696B21"/>
    <w:rsid w:val="006C65D1"/>
    <w:rsid w:val="006E36D7"/>
    <w:rsid w:val="006E3A4D"/>
    <w:rsid w:val="006F548E"/>
    <w:rsid w:val="0071026F"/>
    <w:rsid w:val="00736860"/>
    <w:rsid w:val="00746732"/>
    <w:rsid w:val="00755D6A"/>
    <w:rsid w:val="007779DA"/>
    <w:rsid w:val="007A1B03"/>
    <w:rsid w:val="007A279F"/>
    <w:rsid w:val="007B66B7"/>
    <w:rsid w:val="007C404D"/>
    <w:rsid w:val="007F712F"/>
    <w:rsid w:val="0080033F"/>
    <w:rsid w:val="008115DD"/>
    <w:rsid w:val="00824E60"/>
    <w:rsid w:val="00864534"/>
    <w:rsid w:val="00884D8F"/>
    <w:rsid w:val="008C0140"/>
    <w:rsid w:val="008C0503"/>
    <w:rsid w:val="008C3C0E"/>
    <w:rsid w:val="008C6937"/>
    <w:rsid w:val="008D2E0C"/>
    <w:rsid w:val="00911568"/>
    <w:rsid w:val="00944A24"/>
    <w:rsid w:val="009601CB"/>
    <w:rsid w:val="00962C7B"/>
    <w:rsid w:val="009B2F25"/>
    <w:rsid w:val="009D7EA1"/>
    <w:rsid w:val="009E0386"/>
    <w:rsid w:val="009E064C"/>
    <w:rsid w:val="009E1A81"/>
    <w:rsid w:val="00A225B6"/>
    <w:rsid w:val="00A52435"/>
    <w:rsid w:val="00A57042"/>
    <w:rsid w:val="00A5787C"/>
    <w:rsid w:val="00A65C5C"/>
    <w:rsid w:val="00A71B34"/>
    <w:rsid w:val="00A92C4B"/>
    <w:rsid w:val="00AD15AA"/>
    <w:rsid w:val="00AD3961"/>
    <w:rsid w:val="00AE4313"/>
    <w:rsid w:val="00AF5A5F"/>
    <w:rsid w:val="00AF6EBD"/>
    <w:rsid w:val="00B35295"/>
    <w:rsid w:val="00B40754"/>
    <w:rsid w:val="00B5308D"/>
    <w:rsid w:val="00B81B65"/>
    <w:rsid w:val="00B91914"/>
    <w:rsid w:val="00B929FA"/>
    <w:rsid w:val="00BA208C"/>
    <w:rsid w:val="00BA60E9"/>
    <w:rsid w:val="00BB3C84"/>
    <w:rsid w:val="00BC3D28"/>
    <w:rsid w:val="00BD1731"/>
    <w:rsid w:val="00BD44B3"/>
    <w:rsid w:val="00BE5485"/>
    <w:rsid w:val="00BE58CE"/>
    <w:rsid w:val="00BE58D1"/>
    <w:rsid w:val="00C10C37"/>
    <w:rsid w:val="00C227BD"/>
    <w:rsid w:val="00C23260"/>
    <w:rsid w:val="00C25103"/>
    <w:rsid w:val="00C447E6"/>
    <w:rsid w:val="00C501DC"/>
    <w:rsid w:val="00C52A14"/>
    <w:rsid w:val="00C74DB0"/>
    <w:rsid w:val="00C97458"/>
    <w:rsid w:val="00CB22D2"/>
    <w:rsid w:val="00CF09F0"/>
    <w:rsid w:val="00CF0E34"/>
    <w:rsid w:val="00D216C1"/>
    <w:rsid w:val="00D25B9D"/>
    <w:rsid w:val="00D4163F"/>
    <w:rsid w:val="00D5312B"/>
    <w:rsid w:val="00D6345D"/>
    <w:rsid w:val="00D84CAA"/>
    <w:rsid w:val="00DC084B"/>
    <w:rsid w:val="00DC38D6"/>
    <w:rsid w:val="00DD1BCA"/>
    <w:rsid w:val="00DD7B48"/>
    <w:rsid w:val="00DF6108"/>
    <w:rsid w:val="00E04520"/>
    <w:rsid w:val="00E13AE2"/>
    <w:rsid w:val="00E41B10"/>
    <w:rsid w:val="00E56B0F"/>
    <w:rsid w:val="00E75A7E"/>
    <w:rsid w:val="00EA38B6"/>
    <w:rsid w:val="00ED0482"/>
    <w:rsid w:val="00ED240F"/>
    <w:rsid w:val="00EE18F7"/>
    <w:rsid w:val="00EE609D"/>
    <w:rsid w:val="00EF47D7"/>
    <w:rsid w:val="00EF4FB6"/>
    <w:rsid w:val="00F15535"/>
    <w:rsid w:val="00F235F7"/>
    <w:rsid w:val="00F5154B"/>
    <w:rsid w:val="00F57F87"/>
    <w:rsid w:val="00F64588"/>
    <w:rsid w:val="00F84FC1"/>
    <w:rsid w:val="00F903EC"/>
    <w:rsid w:val="00F92BCF"/>
    <w:rsid w:val="00FA40A8"/>
    <w:rsid w:val="00FB0028"/>
    <w:rsid w:val="00FC5665"/>
    <w:rsid w:val="00FD2995"/>
    <w:rsid w:val="00FE2808"/>
    <w:rsid w:val="00F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uddannelsesinstitutioner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2011-03-02T13:11:00Z</cp:lastPrinted>
  <dcterms:created xsi:type="dcterms:W3CDTF">2018-01-29T08:14:00Z</dcterms:created>
  <dcterms:modified xsi:type="dcterms:W3CDTF">2018-01-31T09:34:00Z</dcterms:modified>
</cp:coreProperties>
</file>